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A6" w:rsidRPr="00723340" w:rsidRDefault="009A6B43" w:rsidP="00723340">
      <w:pPr>
        <w:contextualSpacing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2014</w:t>
      </w:r>
      <w:r w:rsidR="00B05A42">
        <w:rPr>
          <w:rFonts w:asciiTheme="minorHAnsi" w:hAnsiTheme="minorHAnsi" w:cstheme="minorHAnsi"/>
          <w:b/>
          <w:sz w:val="28"/>
          <w:szCs w:val="24"/>
        </w:rPr>
        <w:t xml:space="preserve"> Latin</w:t>
      </w:r>
      <w:r w:rsidR="00946D96">
        <w:rPr>
          <w:rFonts w:asciiTheme="minorHAnsi" w:hAnsiTheme="minorHAnsi" w:cstheme="minorHAnsi"/>
          <w:b/>
          <w:sz w:val="28"/>
          <w:szCs w:val="24"/>
        </w:rPr>
        <w:t>o</w:t>
      </w:r>
      <w:r w:rsidR="00B05A42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946D96">
        <w:rPr>
          <w:rFonts w:asciiTheme="minorHAnsi" w:hAnsiTheme="minorHAnsi" w:cstheme="minorHAnsi"/>
          <w:b/>
          <w:sz w:val="28"/>
          <w:szCs w:val="24"/>
        </w:rPr>
        <w:t>Commission</w:t>
      </w:r>
      <w:bookmarkStart w:id="0" w:name="_GoBack"/>
      <w:bookmarkEnd w:id="0"/>
      <w:r w:rsidR="000D16A6" w:rsidRPr="00723340">
        <w:rPr>
          <w:rFonts w:asciiTheme="minorHAnsi" w:hAnsiTheme="minorHAnsi" w:cstheme="minorHAnsi"/>
          <w:b/>
          <w:sz w:val="28"/>
          <w:szCs w:val="24"/>
        </w:rPr>
        <w:t xml:space="preserve"> Meetings</w:t>
      </w:r>
    </w:p>
    <w:p w:rsidR="000D16A6" w:rsidRPr="00723340" w:rsidRDefault="000D16A6" w:rsidP="00723340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0D16A6" w:rsidRPr="00723340" w:rsidRDefault="000D16A6" w:rsidP="00723340">
      <w:pPr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2160"/>
        <w:gridCol w:w="2340"/>
      </w:tblGrid>
      <w:tr w:rsidR="00723340" w:rsidRPr="00723340" w:rsidTr="00723340">
        <w:trPr>
          <w:jc w:val="center"/>
        </w:trPr>
        <w:tc>
          <w:tcPr>
            <w:tcW w:w="2898" w:type="dxa"/>
            <w:shd w:val="clear" w:color="auto" w:fill="92CDDC" w:themeFill="accent5" w:themeFillTint="99"/>
          </w:tcPr>
          <w:p w:rsidR="00723340" w:rsidRPr="00723340" w:rsidRDefault="00723340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23340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2160" w:type="dxa"/>
            <w:shd w:val="clear" w:color="auto" w:fill="92CDDC" w:themeFill="accent5" w:themeFillTint="99"/>
          </w:tcPr>
          <w:p w:rsidR="00723340" w:rsidRPr="00723340" w:rsidRDefault="00723340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23340">
              <w:rPr>
                <w:rFonts w:asciiTheme="minorHAnsi" w:hAnsiTheme="minorHAnsi" w:cstheme="minorHAnsi"/>
                <w:sz w:val="24"/>
                <w:szCs w:val="24"/>
              </w:rPr>
              <w:t>Location</w:t>
            </w:r>
          </w:p>
        </w:tc>
        <w:tc>
          <w:tcPr>
            <w:tcW w:w="2340" w:type="dxa"/>
            <w:shd w:val="clear" w:color="auto" w:fill="92CDDC" w:themeFill="accent5" w:themeFillTint="99"/>
          </w:tcPr>
          <w:p w:rsidR="00723340" w:rsidRPr="00723340" w:rsidRDefault="00723340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23340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</w:p>
        </w:tc>
      </w:tr>
      <w:tr w:rsidR="00723340" w:rsidRPr="00723340" w:rsidTr="00723340">
        <w:trPr>
          <w:jc w:val="center"/>
        </w:trPr>
        <w:tc>
          <w:tcPr>
            <w:tcW w:w="2898" w:type="dxa"/>
          </w:tcPr>
          <w:p w:rsidR="00723340" w:rsidRPr="00723340" w:rsidRDefault="00B05A42" w:rsidP="009A6B43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Tuesday</w:t>
            </w:r>
            <w:r w:rsidR="00723340" w:rsidRPr="00723340">
              <w:rPr>
                <w:rFonts w:asciiTheme="minorHAnsi" w:hAnsiTheme="minorHAnsi" w:cstheme="minorHAnsi"/>
                <w:sz w:val="24"/>
                <w:szCs w:val="24"/>
              </w:rPr>
              <w:t xml:space="preserve">, Jan.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2160" w:type="dxa"/>
          </w:tcPr>
          <w:p w:rsidR="00723340" w:rsidRPr="00723340" w:rsidRDefault="00B05A42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Port Authority</w:t>
            </w:r>
          </w:p>
          <w:p w:rsidR="00723340" w:rsidRPr="00723340" w:rsidRDefault="00723340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3340" w:rsidRPr="00723340" w:rsidRDefault="00B05A42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10-12:</w:t>
            </w:r>
            <w:r w:rsidR="00723340" w:rsidRPr="0072334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 pm</w:t>
            </w:r>
          </w:p>
        </w:tc>
      </w:tr>
      <w:tr w:rsidR="00B05A42" w:rsidRPr="00723340" w:rsidTr="00723340">
        <w:trPr>
          <w:jc w:val="center"/>
        </w:trPr>
        <w:tc>
          <w:tcPr>
            <w:tcW w:w="2898" w:type="dxa"/>
          </w:tcPr>
          <w:p w:rsidR="00B05A42" w:rsidRPr="00723340" w:rsidRDefault="00B05A42" w:rsidP="00B05A42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B05A42" w:rsidRDefault="00B05A42"/>
        </w:tc>
        <w:tc>
          <w:tcPr>
            <w:tcW w:w="2340" w:type="dxa"/>
          </w:tcPr>
          <w:p w:rsidR="00B05A42" w:rsidRDefault="00B05A42"/>
        </w:tc>
      </w:tr>
      <w:tr w:rsidR="00723340" w:rsidRPr="00723340" w:rsidTr="00723340">
        <w:trPr>
          <w:jc w:val="center"/>
        </w:trPr>
        <w:tc>
          <w:tcPr>
            <w:tcW w:w="2898" w:type="dxa"/>
          </w:tcPr>
          <w:p w:rsidR="00723340" w:rsidRPr="00723340" w:rsidRDefault="00B05A42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Tuesday, March 18</w:t>
            </w:r>
          </w:p>
        </w:tc>
        <w:tc>
          <w:tcPr>
            <w:tcW w:w="2160" w:type="dxa"/>
          </w:tcPr>
          <w:p w:rsidR="00723340" w:rsidRPr="00723340" w:rsidRDefault="00B05A42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Port Authority</w:t>
            </w:r>
          </w:p>
          <w:p w:rsidR="00723340" w:rsidRPr="00723340" w:rsidRDefault="00723340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3340" w:rsidRPr="00723340" w:rsidRDefault="00B05A42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10-12:</w:t>
            </w:r>
            <w:r w:rsidRPr="0072334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 pm</w:t>
            </w:r>
          </w:p>
        </w:tc>
      </w:tr>
      <w:tr w:rsidR="00723340" w:rsidRPr="00723340" w:rsidTr="00723340">
        <w:trPr>
          <w:jc w:val="center"/>
        </w:trPr>
        <w:tc>
          <w:tcPr>
            <w:tcW w:w="2898" w:type="dxa"/>
          </w:tcPr>
          <w:p w:rsidR="00723340" w:rsidRPr="00723340" w:rsidRDefault="00723340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3340" w:rsidRPr="00723340" w:rsidRDefault="00723340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3340" w:rsidRPr="00723340" w:rsidRDefault="00723340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3340" w:rsidRPr="00723340" w:rsidTr="00723340">
        <w:trPr>
          <w:jc w:val="center"/>
        </w:trPr>
        <w:tc>
          <w:tcPr>
            <w:tcW w:w="2898" w:type="dxa"/>
          </w:tcPr>
          <w:p w:rsidR="00723340" w:rsidRPr="00723340" w:rsidRDefault="00B05A42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Tuesday</w:t>
            </w:r>
            <w:r w:rsidR="009A6B43">
              <w:rPr>
                <w:rFonts w:asciiTheme="minorHAnsi" w:hAnsiTheme="minorHAnsi" w:cstheme="minorHAnsi"/>
                <w:sz w:val="24"/>
                <w:szCs w:val="24"/>
              </w:rPr>
              <w:t>, May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723340" w:rsidRPr="00723340" w:rsidRDefault="00B05A42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Port Authority</w:t>
            </w:r>
          </w:p>
        </w:tc>
        <w:tc>
          <w:tcPr>
            <w:tcW w:w="2340" w:type="dxa"/>
          </w:tcPr>
          <w:p w:rsidR="00723340" w:rsidRDefault="00B05A42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10-12:</w:t>
            </w:r>
            <w:r w:rsidRPr="0072334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 pm</w:t>
            </w:r>
            <w:r w:rsidRPr="007233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05A42" w:rsidRPr="00723340" w:rsidRDefault="00B05A42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3340" w:rsidRPr="00723340" w:rsidTr="00723340">
        <w:trPr>
          <w:jc w:val="center"/>
        </w:trPr>
        <w:tc>
          <w:tcPr>
            <w:tcW w:w="2898" w:type="dxa"/>
          </w:tcPr>
          <w:p w:rsidR="00723340" w:rsidRPr="00723340" w:rsidRDefault="00723340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3340" w:rsidRPr="00723340" w:rsidRDefault="00723340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3340" w:rsidRPr="00723340" w:rsidRDefault="00723340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3340" w:rsidRPr="00723340" w:rsidTr="00723340">
        <w:trPr>
          <w:jc w:val="center"/>
        </w:trPr>
        <w:tc>
          <w:tcPr>
            <w:tcW w:w="2898" w:type="dxa"/>
          </w:tcPr>
          <w:p w:rsidR="00723340" w:rsidRPr="00723340" w:rsidRDefault="00B05A42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Tuesday, July 15</w:t>
            </w:r>
          </w:p>
        </w:tc>
        <w:tc>
          <w:tcPr>
            <w:tcW w:w="2160" w:type="dxa"/>
          </w:tcPr>
          <w:p w:rsidR="00723340" w:rsidRPr="00723340" w:rsidRDefault="00B05A42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Port Authority</w:t>
            </w:r>
          </w:p>
          <w:p w:rsidR="00723340" w:rsidRPr="00723340" w:rsidRDefault="00723340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3340" w:rsidRPr="00723340" w:rsidRDefault="00B05A42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10-12:</w:t>
            </w:r>
            <w:r w:rsidRPr="0072334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 pm</w:t>
            </w:r>
          </w:p>
        </w:tc>
      </w:tr>
      <w:tr w:rsidR="00723340" w:rsidRPr="00723340" w:rsidTr="00723340">
        <w:trPr>
          <w:jc w:val="center"/>
        </w:trPr>
        <w:tc>
          <w:tcPr>
            <w:tcW w:w="2898" w:type="dxa"/>
          </w:tcPr>
          <w:p w:rsidR="00723340" w:rsidRPr="00723340" w:rsidRDefault="00723340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3340" w:rsidRPr="00723340" w:rsidRDefault="00723340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3340" w:rsidRPr="00723340" w:rsidRDefault="00723340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3340" w:rsidRPr="00723340" w:rsidTr="00723340">
        <w:trPr>
          <w:jc w:val="center"/>
        </w:trPr>
        <w:tc>
          <w:tcPr>
            <w:tcW w:w="2898" w:type="dxa"/>
          </w:tcPr>
          <w:p w:rsidR="00723340" w:rsidRPr="00723340" w:rsidRDefault="00B05A42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Tuesday, Sept. 16</w:t>
            </w:r>
          </w:p>
        </w:tc>
        <w:tc>
          <w:tcPr>
            <w:tcW w:w="2160" w:type="dxa"/>
          </w:tcPr>
          <w:p w:rsidR="00723340" w:rsidRPr="00723340" w:rsidRDefault="00B05A42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Port Authority</w:t>
            </w:r>
          </w:p>
          <w:p w:rsidR="00723340" w:rsidRPr="00723340" w:rsidRDefault="00723340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3340" w:rsidRPr="00723340" w:rsidRDefault="00B05A42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10-12:</w:t>
            </w:r>
            <w:r w:rsidRPr="0072334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 pm</w:t>
            </w:r>
          </w:p>
        </w:tc>
      </w:tr>
      <w:tr w:rsidR="00723340" w:rsidRPr="00723340" w:rsidTr="00723340">
        <w:trPr>
          <w:jc w:val="center"/>
        </w:trPr>
        <w:tc>
          <w:tcPr>
            <w:tcW w:w="2898" w:type="dxa"/>
          </w:tcPr>
          <w:p w:rsidR="00723340" w:rsidRPr="00723340" w:rsidRDefault="00723340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3340" w:rsidRPr="00723340" w:rsidRDefault="00723340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3340" w:rsidRPr="00723340" w:rsidRDefault="00723340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3340" w:rsidRPr="00723340" w:rsidTr="00723340">
        <w:trPr>
          <w:jc w:val="center"/>
        </w:trPr>
        <w:tc>
          <w:tcPr>
            <w:tcW w:w="2898" w:type="dxa"/>
          </w:tcPr>
          <w:p w:rsidR="00723340" w:rsidRPr="00723340" w:rsidRDefault="00B05A42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Tuesday</w:t>
            </w:r>
            <w:r w:rsidR="00723340" w:rsidRPr="0072334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Nov. 18</w:t>
            </w:r>
          </w:p>
        </w:tc>
        <w:tc>
          <w:tcPr>
            <w:tcW w:w="2160" w:type="dxa"/>
          </w:tcPr>
          <w:p w:rsidR="00723340" w:rsidRPr="00723340" w:rsidRDefault="00B05A42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Port Authority</w:t>
            </w:r>
          </w:p>
          <w:p w:rsidR="00723340" w:rsidRPr="00723340" w:rsidRDefault="00723340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3340" w:rsidRPr="00723340" w:rsidRDefault="00B05A42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10-12:</w:t>
            </w:r>
            <w:r w:rsidRPr="0072334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 pm</w:t>
            </w:r>
          </w:p>
        </w:tc>
      </w:tr>
      <w:tr w:rsidR="00723340" w:rsidRPr="00723340" w:rsidTr="00723340">
        <w:trPr>
          <w:jc w:val="center"/>
        </w:trPr>
        <w:tc>
          <w:tcPr>
            <w:tcW w:w="2898" w:type="dxa"/>
          </w:tcPr>
          <w:p w:rsidR="00723340" w:rsidRPr="00723340" w:rsidRDefault="00B05A42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Tuesday, Dec. 16            Christmas Luncheon</w:t>
            </w:r>
          </w:p>
        </w:tc>
        <w:tc>
          <w:tcPr>
            <w:tcW w:w="2160" w:type="dxa"/>
          </w:tcPr>
          <w:p w:rsidR="00723340" w:rsidRPr="00723340" w:rsidRDefault="00B05A42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TBA</w:t>
            </w:r>
          </w:p>
        </w:tc>
        <w:tc>
          <w:tcPr>
            <w:tcW w:w="2340" w:type="dxa"/>
          </w:tcPr>
          <w:p w:rsidR="00723340" w:rsidRDefault="00B05A42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11-1:00 pm</w:t>
            </w:r>
          </w:p>
          <w:p w:rsidR="00723340" w:rsidRPr="00723340" w:rsidRDefault="00723340" w:rsidP="0072334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F47BB" w:rsidRDefault="00CF47BB" w:rsidP="00723340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E472EC" w:rsidRDefault="00E472EC" w:rsidP="00723340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E472EC" w:rsidRDefault="00E472EC" w:rsidP="00723340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E472EC" w:rsidRPr="00723340" w:rsidRDefault="00E472EC" w:rsidP="00723340">
      <w:pPr>
        <w:contextualSpacing/>
        <w:rPr>
          <w:rFonts w:asciiTheme="minorHAnsi" w:hAnsiTheme="minorHAnsi" w:cstheme="minorHAnsi"/>
          <w:sz w:val="24"/>
          <w:szCs w:val="24"/>
        </w:rPr>
      </w:pPr>
    </w:p>
    <w:sectPr w:rsidR="00E472EC" w:rsidRPr="00723340" w:rsidSect="00206B3C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A6"/>
    <w:rsid w:val="000D16A6"/>
    <w:rsid w:val="001A40FA"/>
    <w:rsid w:val="00206B3C"/>
    <w:rsid w:val="002A5B9B"/>
    <w:rsid w:val="002D084B"/>
    <w:rsid w:val="002F7EA5"/>
    <w:rsid w:val="003E4F7C"/>
    <w:rsid w:val="004654A5"/>
    <w:rsid w:val="004B7FDE"/>
    <w:rsid w:val="004C1278"/>
    <w:rsid w:val="005A20D8"/>
    <w:rsid w:val="00604A55"/>
    <w:rsid w:val="00690A12"/>
    <w:rsid w:val="00723340"/>
    <w:rsid w:val="00783CEF"/>
    <w:rsid w:val="008A231D"/>
    <w:rsid w:val="008B4262"/>
    <w:rsid w:val="00932BDE"/>
    <w:rsid w:val="00933163"/>
    <w:rsid w:val="00946D96"/>
    <w:rsid w:val="00960E00"/>
    <w:rsid w:val="009A6B43"/>
    <w:rsid w:val="00A23312"/>
    <w:rsid w:val="00A259D6"/>
    <w:rsid w:val="00A463B5"/>
    <w:rsid w:val="00B05A42"/>
    <w:rsid w:val="00B07AC5"/>
    <w:rsid w:val="00B51916"/>
    <w:rsid w:val="00C37D32"/>
    <w:rsid w:val="00CA309E"/>
    <w:rsid w:val="00CF47BB"/>
    <w:rsid w:val="00E0531A"/>
    <w:rsid w:val="00E472EC"/>
    <w:rsid w:val="00E60C38"/>
    <w:rsid w:val="00EC7514"/>
    <w:rsid w:val="00EE59C5"/>
    <w:rsid w:val="00F27D2B"/>
    <w:rsid w:val="00FE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A6"/>
    <w:pPr>
      <w:spacing w:after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34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A6"/>
    <w:pPr>
      <w:spacing w:after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34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Missy Graves</cp:lastModifiedBy>
  <cp:revision>2</cp:revision>
  <dcterms:created xsi:type="dcterms:W3CDTF">2014-08-08T19:56:00Z</dcterms:created>
  <dcterms:modified xsi:type="dcterms:W3CDTF">2014-08-08T19:56:00Z</dcterms:modified>
</cp:coreProperties>
</file>